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0AAEE" w14:textId="77777777" w:rsidR="00681C0D" w:rsidRPr="00EF221D" w:rsidRDefault="00681C0D" w:rsidP="00681C0D">
      <w:pPr>
        <w:rPr>
          <w:rFonts w:ascii="Trebuchet MS" w:hAnsi="Trebuchet MS"/>
          <w:color w:val="FFFFFF"/>
          <w:sz w:val="28"/>
          <w:szCs w:val="28"/>
        </w:rPr>
      </w:pPr>
      <w:r w:rsidRPr="00EF221D">
        <w:rPr>
          <w:rFonts w:ascii="Trebuchet MS" w:hAnsi="Trebuchet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E58D12" wp14:editId="2EC9547C">
                <wp:simplePos x="0" y="0"/>
                <wp:positionH relativeFrom="column">
                  <wp:posOffset>-142344</wp:posOffset>
                </wp:positionH>
                <wp:positionV relativeFrom="paragraph">
                  <wp:posOffset>165271</wp:posOffset>
                </wp:positionV>
                <wp:extent cx="6210300" cy="1078173"/>
                <wp:effectExtent l="0" t="0" r="19050" b="27305"/>
                <wp:wrapNone/>
                <wp:docPr id="4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107817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782809" id="Rectangle à coins arrondis 4" o:spid="_x0000_s1026" style="position:absolute;margin-left:-11.2pt;margin-top:13pt;width:489pt;height:84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" filled="f"/>
            </w:pict>
          </mc:Fallback>
        </mc:AlternateContent>
      </w:r>
    </w:p>
    <w:p w14:paraId="164A257C" w14:textId="77777777" w:rsidR="00681C0D" w:rsidRPr="00136DD2" w:rsidRDefault="00681C0D" w:rsidP="00681C0D">
      <w:pPr>
        <w:spacing w:before="120" w:after="0" w:line="240" w:lineRule="auto"/>
        <w:jc w:val="center"/>
        <w:rPr>
          <w:rFonts w:ascii="Trebuchet MS" w:eastAsia="Times New Roman" w:hAnsi="Trebuchet MS" w:cs="Arial"/>
          <w:sz w:val="32"/>
          <w:szCs w:val="32"/>
        </w:rPr>
      </w:pPr>
      <w:r w:rsidRPr="00136DD2">
        <w:rPr>
          <w:rFonts w:ascii="Trebuchet MS" w:eastAsia="Times New Roman" w:hAnsi="Trebuchet MS" w:cs="Arial"/>
          <w:sz w:val="32"/>
          <w:szCs w:val="32"/>
        </w:rPr>
        <w:t xml:space="preserve">Ordre de service pour le </w:t>
      </w:r>
    </w:p>
    <w:p w14:paraId="358CC24A" w14:textId="42835BE5" w:rsidR="00681C0D" w:rsidRPr="00136DD2" w:rsidRDefault="00C333A1" w:rsidP="00681C0D">
      <w:pPr>
        <w:pStyle w:val="Default"/>
        <w:jc w:val="center"/>
        <w:rPr>
          <w:rFonts w:ascii="Trebuchet MS" w:hAnsi="Trebuchet MS"/>
          <w:color w:val="0070C0"/>
          <w:sz w:val="28"/>
          <w:szCs w:val="28"/>
        </w:rPr>
      </w:pPr>
      <w:r w:rsidRPr="00136DD2">
        <w:rPr>
          <w:rFonts w:ascii="Trebuchet MS" w:hAnsi="Trebuchet MS"/>
          <w:b/>
          <w:bCs/>
          <w:color w:val="0070C0"/>
          <w:sz w:val="28"/>
          <w:szCs w:val="28"/>
        </w:rPr>
        <w:t>DE</w:t>
      </w:r>
      <w:r w:rsidR="00681C0D" w:rsidRPr="00136DD2">
        <w:rPr>
          <w:rFonts w:ascii="Trebuchet MS" w:hAnsi="Trebuchet MS"/>
          <w:b/>
          <w:bCs/>
          <w:color w:val="0070C0"/>
          <w:sz w:val="28"/>
          <w:szCs w:val="28"/>
        </w:rPr>
        <w:t xml:space="preserve">TACHEMENT </w:t>
      </w:r>
      <w:r w:rsidR="009E7A0A" w:rsidRPr="00136DD2">
        <w:rPr>
          <w:rFonts w:ascii="Trebuchet MS" w:hAnsi="Trebuchet MS"/>
          <w:b/>
          <w:bCs/>
          <w:color w:val="0070C0"/>
          <w:sz w:val="28"/>
          <w:szCs w:val="28"/>
        </w:rPr>
        <w:t>d’un point de livraison</w:t>
      </w:r>
      <w:r w:rsidR="00681C0D" w:rsidRPr="00136DD2">
        <w:rPr>
          <w:rFonts w:ascii="Trebuchet MS" w:hAnsi="Trebuchet MS"/>
          <w:b/>
          <w:bCs/>
          <w:color w:val="0070C0"/>
          <w:sz w:val="28"/>
          <w:szCs w:val="28"/>
        </w:rPr>
        <w:t xml:space="preserve"> ELECTRICITE</w:t>
      </w:r>
      <w:r w:rsidR="009E7A0A" w:rsidRPr="00136DD2">
        <w:rPr>
          <w:rFonts w:ascii="Trebuchet MS" w:hAnsi="Trebuchet MS"/>
          <w:b/>
          <w:bCs/>
          <w:color w:val="0070C0"/>
          <w:sz w:val="28"/>
          <w:szCs w:val="28"/>
        </w:rPr>
        <w:t xml:space="preserve"> </w:t>
      </w:r>
      <w:r w:rsidR="00136DD2" w:rsidRPr="00136DD2">
        <w:rPr>
          <w:rFonts w:ascii="Trebuchet MS" w:hAnsi="Trebuchet MS"/>
          <w:b/>
          <w:bCs/>
          <w:color w:val="0070C0"/>
          <w:sz w:val="28"/>
          <w:szCs w:val="28"/>
        </w:rPr>
        <w:t xml:space="preserve">C2 C3 </w:t>
      </w:r>
      <w:r w:rsidR="009E7A0A" w:rsidRPr="00136DD2">
        <w:rPr>
          <w:rFonts w:ascii="Trebuchet MS" w:hAnsi="Trebuchet MS"/>
          <w:b/>
          <w:bCs/>
          <w:color w:val="0070C0"/>
          <w:sz w:val="28"/>
          <w:szCs w:val="28"/>
        </w:rPr>
        <w:t>C4</w:t>
      </w:r>
    </w:p>
    <w:p w14:paraId="74066C38" w14:textId="77777777" w:rsidR="00681C0D" w:rsidRPr="00EF221D" w:rsidRDefault="00681C0D" w:rsidP="00681C0D">
      <w:pPr>
        <w:pStyle w:val="Default"/>
        <w:jc w:val="center"/>
        <w:rPr>
          <w:rFonts w:ascii="Trebuchet MS" w:hAnsi="Trebuchet MS"/>
          <w:sz w:val="22"/>
          <w:szCs w:val="22"/>
        </w:rPr>
      </w:pPr>
    </w:p>
    <w:p w14:paraId="294C76FB" w14:textId="6659CC26" w:rsidR="00136DD2" w:rsidRPr="00A536B0" w:rsidRDefault="00136DD2" w:rsidP="00136DD2">
      <w:pPr>
        <w:pStyle w:val="Default"/>
        <w:jc w:val="center"/>
        <w:rPr>
          <w:rFonts w:ascii="Trebuchet MS" w:hAnsi="Trebuchet MS"/>
          <w:sz w:val="22"/>
          <w:szCs w:val="22"/>
        </w:rPr>
      </w:pPr>
      <w:r w:rsidRPr="00A536B0">
        <w:rPr>
          <w:rFonts w:ascii="Trebuchet MS" w:hAnsi="Trebuchet MS"/>
          <w:sz w:val="22"/>
          <w:szCs w:val="22"/>
        </w:rPr>
        <w:t>A envoyer par mail à l’adresse :</w:t>
      </w:r>
      <w:r w:rsidR="00973D78">
        <w:rPr>
          <w:rFonts w:ascii="Trebuchet MS" w:hAnsi="Trebuchet MS"/>
          <w:sz w:val="22"/>
          <w:szCs w:val="22"/>
        </w:rPr>
        <w:t xml:space="preserve"> </w:t>
      </w:r>
      <w:hyperlink r:id="rId7" w:history="1">
        <w:r w:rsidR="00973D78" w:rsidRPr="00B162D8">
          <w:rPr>
            <w:rStyle w:val="Lienhypertexte"/>
            <w:rFonts w:ascii="Trebuchet MS" w:hAnsi="Trebuchet MS" w:cs="Arial"/>
            <w:sz w:val="22"/>
            <w:szCs w:val="22"/>
          </w:rPr>
          <w:t>espace-marchepublic@engie.com</w:t>
        </w:r>
      </w:hyperlink>
      <w:r w:rsidR="00973D78">
        <w:rPr>
          <w:rFonts w:ascii="Trebuchet MS" w:hAnsi="Trebuchet MS"/>
          <w:sz w:val="22"/>
          <w:szCs w:val="22"/>
        </w:rPr>
        <w:t xml:space="preserve"> </w:t>
      </w:r>
    </w:p>
    <w:p w14:paraId="5B3F85E5" w14:textId="77777777" w:rsidR="00E621DF" w:rsidRPr="00EF221D" w:rsidRDefault="00E621DF" w:rsidP="00E621DF">
      <w:pPr>
        <w:spacing w:after="0" w:line="240" w:lineRule="auto"/>
        <w:rPr>
          <w:rFonts w:ascii="Trebuchet MS" w:hAnsi="Trebuchet MS"/>
        </w:rPr>
      </w:pPr>
    </w:p>
    <w:p w14:paraId="0A735180" w14:textId="583CE513" w:rsidR="00136DD2" w:rsidRPr="00136DD2" w:rsidRDefault="00136DD2" w:rsidP="00136DD2">
      <w:pPr>
        <w:ind w:right="-142"/>
        <w:jc w:val="both"/>
        <w:rPr>
          <w:rFonts w:ascii="Trebuchet MS" w:hAnsi="Trebuchet MS"/>
          <w:i/>
          <w:sz w:val="18"/>
          <w:szCs w:val="18"/>
        </w:rPr>
      </w:pPr>
      <w:r w:rsidRPr="00136DD2">
        <w:rPr>
          <w:rFonts w:ascii="Trebuchet MS" w:hAnsi="Trebuchet MS"/>
          <w:i/>
          <w:sz w:val="18"/>
          <w:szCs w:val="18"/>
        </w:rPr>
        <w:t xml:space="preserve">L‘ordre de service établi par le membre du groupement a pour objet le détachement du marché d’un point de livraison en application de l’article 7.3 du cahier des clauses administratives particulières </w:t>
      </w:r>
      <w:r>
        <w:rPr>
          <w:rFonts w:ascii="Trebuchet MS" w:hAnsi="Trebuchet MS"/>
          <w:i/>
          <w:sz w:val="18"/>
          <w:szCs w:val="18"/>
        </w:rPr>
        <w:t>de l’accord-cadre 2019-SIEEENAC10</w:t>
      </w:r>
      <w:r w:rsidRPr="00136DD2">
        <w:rPr>
          <w:rFonts w:ascii="Trebuchet MS" w:hAnsi="Trebuchet MS"/>
          <w:i/>
          <w:sz w:val="18"/>
          <w:szCs w:val="18"/>
        </w:rPr>
        <w:t xml:space="preserve">. Cet ordre de service doit être envoyé au fournisseur 10 jours ouvrés avant la date souhaitée de prise d’effet (si le raccordement est à supprimer, le délai </w:t>
      </w:r>
      <w:r w:rsidR="00063422">
        <w:rPr>
          <w:rFonts w:ascii="Trebuchet MS" w:hAnsi="Trebuchet MS"/>
          <w:i/>
          <w:sz w:val="18"/>
          <w:szCs w:val="18"/>
        </w:rPr>
        <w:t>est fonction du devis d’ENEDIS</w:t>
      </w:r>
      <w:r w:rsidRPr="00136DD2">
        <w:rPr>
          <w:rFonts w:ascii="Trebuchet MS" w:hAnsi="Trebuchet MS"/>
          <w:i/>
          <w:sz w:val="18"/>
          <w:szCs w:val="18"/>
        </w:rPr>
        <w:t>).</w:t>
      </w:r>
    </w:p>
    <w:p w14:paraId="60067DCD" w14:textId="77777777" w:rsidR="00136DD2" w:rsidRPr="00D11289" w:rsidRDefault="00136DD2" w:rsidP="00136D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rebuchet MS" w:hAnsi="Trebuchet MS"/>
          <w:color w:val="0070C0"/>
          <w:sz w:val="18"/>
          <w:szCs w:val="18"/>
        </w:rPr>
      </w:pPr>
      <w:r w:rsidRPr="00D11289">
        <w:rPr>
          <w:rFonts w:ascii="Trebuchet MS" w:hAnsi="Trebuchet MS"/>
          <w:sz w:val="18"/>
          <w:szCs w:val="18"/>
        </w:rPr>
        <w:t xml:space="preserve">Numéro du marché : </w:t>
      </w:r>
      <w:r w:rsidRPr="00D11289">
        <w:rPr>
          <w:rFonts w:ascii="Trebuchet MS" w:hAnsi="Trebuchet MS"/>
          <w:color w:val="0070C0"/>
          <w:sz w:val="18"/>
          <w:szCs w:val="18"/>
        </w:rPr>
        <w:t>2019-SIEEENMS17</w:t>
      </w:r>
    </w:p>
    <w:p w14:paraId="74150B1E" w14:textId="77777777" w:rsidR="00136DD2" w:rsidRPr="00D11289" w:rsidRDefault="00136DD2" w:rsidP="00136D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rebuchet MS" w:hAnsi="Trebuchet MS"/>
          <w:sz w:val="18"/>
          <w:szCs w:val="18"/>
        </w:rPr>
      </w:pPr>
      <w:r w:rsidRPr="00D11289">
        <w:rPr>
          <w:rFonts w:ascii="Trebuchet MS" w:hAnsi="Trebuchet MS"/>
          <w:sz w:val="18"/>
          <w:szCs w:val="18"/>
        </w:rPr>
        <w:t xml:space="preserve">Objet du marché : </w:t>
      </w:r>
      <w:r w:rsidRPr="00D11289">
        <w:rPr>
          <w:rFonts w:ascii="Trebuchet MS" w:hAnsi="Trebuchet MS"/>
          <w:color w:val="0070C0"/>
          <w:sz w:val="18"/>
          <w:szCs w:val="18"/>
        </w:rPr>
        <w:t>Fourniture et acheminement d’électricité et services associés sur le périmètre de la région Bourgogne Franche-Comté</w:t>
      </w:r>
    </w:p>
    <w:p w14:paraId="66588272" w14:textId="77777777" w:rsidR="00136DD2" w:rsidRPr="00D11289" w:rsidRDefault="00136DD2" w:rsidP="00136D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rebuchet MS" w:hAnsi="Trebuchet MS"/>
          <w:sz w:val="18"/>
          <w:szCs w:val="18"/>
        </w:rPr>
      </w:pPr>
      <w:r w:rsidRPr="00D11289">
        <w:rPr>
          <w:rFonts w:ascii="Trebuchet MS" w:hAnsi="Trebuchet MS"/>
          <w:sz w:val="18"/>
          <w:szCs w:val="18"/>
        </w:rPr>
        <w:t xml:space="preserve">Lot concerné : </w:t>
      </w:r>
      <w:r w:rsidRPr="00D11289">
        <w:rPr>
          <w:rFonts w:ascii="Trebuchet MS" w:hAnsi="Trebuchet MS"/>
          <w:color w:val="0070C0"/>
          <w:sz w:val="18"/>
          <w:szCs w:val="18"/>
        </w:rPr>
        <w:t>Lot 1 – points de livraison d’une puissance supérieure à 36 kVA – segments C2, C3 et C4</w:t>
      </w:r>
    </w:p>
    <w:p w14:paraId="6C9135B0" w14:textId="77777777" w:rsidR="00136DD2" w:rsidRPr="00D11289" w:rsidRDefault="00136DD2" w:rsidP="00136D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rebuchet MS" w:hAnsi="Trebuchet MS"/>
          <w:color w:val="0070C0"/>
          <w:sz w:val="18"/>
          <w:szCs w:val="18"/>
        </w:rPr>
      </w:pPr>
      <w:r w:rsidRPr="00D11289">
        <w:rPr>
          <w:rFonts w:ascii="Trebuchet MS" w:hAnsi="Trebuchet MS"/>
          <w:sz w:val="18"/>
          <w:szCs w:val="18"/>
        </w:rPr>
        <w:t xml:space="preserve">Nom et adresse du titulaire du marché : </w:t>
      </w:r>
      <w:r w:rsidRPr="00D11289">
        <w:rPr>
          <w:rFonts w:ascii="Trebuchet MS" w:hAnsi="Trebuchet MS"/>
          <w:color w:val="0070C0"/>
          <w:sz w:val="18"/>
          <w:szCs w:val="18"/>
        </w:rPr>
        <w:t>ENGIE, 1 place Samuel Champlain 92400 COURBEVOIE</w:t>
      </w:r>
    </w:p>
    <w:p w14:paraId="19C59ED2" w14:textId="77777777" w:rsidR="00136DD2" w:rsidRPr="00D11289" w:rsidRDefault="00136DD2" w:rsidP="00136D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rebuchet MS" w:hAnsi="Trebuchet MS"/>
          <w:sz w:val="18"/>
          <w:szCs w:val="18"/>
        </w:rPr>
      </w:pPr>
      <w:r w:rsidRPr="00D11289">
        <w:rPr>
          <w:rFonts w:ascii="Trebuchet MS" w:hAnsi="Trebuchet MS"/>
          <w:sz w:val="18"/>
          <w:szCs w:val="18"/>
        </w:rPr>
        <w:t xml:space="preserve">Numéro SIRET du titulaire du marché : </w:t>
      </w:r>
      <w:r w:rsidRPr="00D11289">
        <w:rPr>
          <w:rFonts w:ascii="Trebuchet MS" w:hAnsi="Trebuchet MS"/>
          <w:color w:val="0070C0"/>
          <w:sz w:val="18"/>
          <w:szCs w:val="18"/>
        </w:rPr>
        <w:t>542 107 651 13030</w:t>
      </w:r>
    </w:p>
    <w:p w14:paraId="40E13032" w14:textId="76E1C1AB" w:rsidR="00063422" w:rsidRPr="00063422" w:rsidRDefault="005966C9" w:rsidP="000634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rebuchet MS" w:hAnsi="Trebuchet MS"/>
          <w:sz w:val="18"/>
          <w:szCs w:val="18"/>
        </w:rPr>
      </w:pPr>
      <w:r w:rsidRPr="00136DD2">
        <w:rPr>
          <w:rFonts w:ascii="Trebuchet MS" w:hAnsi="Trebuchet MS"/>
          <w:sz w:val="18"/>
          <w:szCs w:val="18"/>
        </w:rPr>
        <w:t>Nom du membre du groupement</w:t>
      </w:r>
      <w:r w:rsidR="009C0F87" w:rsidRPr="00136DD2">
        <w:rPr>
          <w:rFonts w:ascii="Trebuchet MS" w:hAnsi="Trebuchet MS"/>
          <w:sz w:val="18"/>
          <w:szCs w:val="18"/>
        </w:rPr>
        <w:t xml:space="preserve"> : </w:t>
      </w:r>
      <w:r w:rsidR="005463A7" w:rsidRPr="00136DD2">
        <w:rPr>
          <w:rFonts w:ascii="Trebuchet MS" w:hAnsi="Trebuchet MS"/>
          <w:color w:val="0070C0"/>
          <w:sz w:val="18"/>
          <w:szCs w:val="18"/>
        </w:rPr>
        <w:t>………………………………………</w:t>
      </w:r>
      <w:r w:rsidR="00C333A1" w:rsidRPr="00136DD2">
        <w:rPr>
          <w:rFonts w:ascii="Trebuchet MS" w:hAnsi="Trebuchet MS"/>
          <w:color w:val="0070C0"/>
          <w:sz w:val="18"/>
          <w:szCs w:val="18"/>
        </w:rPr>
        <w:t>………</w:t>
      </w:r>
      <w:proofErr w:type="gramStart"/>
      <w:r w:rsidR="00C333A1" w:rsidRPr="00136DD2">
        <w:rPr>
          <w:rFonts w:ascii="Trebuchet MS" w:hAnsi="Trebuchet MS"/>
          <w:color w:val="0070C0"/>
          <w:sz w:val="18"/>
          <w:szCs w:val="18"/>
        </w:rPr>
        <w:t>…….</w:t>
      </w:r>
      <w:proofErr w:type="gramEnd"/>
      <w:r w:rsidR="005463A7" w:rsidRPr="00136DD2">
        <w:rPr>
          <w:rFonts w:ascii="Trebuchet MS" w:hAnsi="Trebuchet MS"/>
          <w:color w:val="0070C0"/>
          <w:sz w:val="18"/>
          <w:szCs w:val="18"/>
        </w:rPr>
        <w:t>……………………………</w:t>
      </w:r>
    </w:p>
    <w:p w14:paraId="1DF67A89" w14:textId="77777777" w:rsidR="005966C9" w:rsidRPr="00063422" w:rsidRDefault="005966C9" w:rsidP="00E621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rebuchet MS" w:hAnsi="Trebuchet MS"/>
          <w:sz w:val="18"/>
          <w:szCs w:val="18"/>
        </w:rPr>
      </w:pPr>
      <w:r w:rsidRPr="00136DD2">
        <w:rPr>
          <w:rFonts w:ascii="Trebuchet MS" w:hAnsi="Trebuchet MS"/>
          <w:sz w:val="18"/>
          <w:szCs w:val="18"/>
        </w:rPr>
        <w:t>Adresse du membre du groupement</w:t>
      </w:r>
      <w:r w:rsidR="009C0F87" w:rsidRPr="00136DD2">
        <w:rPr>
          <w:rFonts w:ascii="Trebuchet MS" w:hAnsi="Trebuchet MS"/>
          <w:sz w:val="18"/>
          <w:szCs w:val="18"/>
        </w:rPr>
        <w:t xml:space="preserve"> : </w:t>
      </w:r>
      <w:r w:rsidR="005463A7" w:rsidRPr="00136DD2">
        <w:rPr>
          <w:rFonts w:ascii="Trebuchet MS" w:hAnsi="Trebuchet MS"/>
          <w:color w:val="0070C0"/>
          <w:sz w:val="18"/>
          <w:szCs w:val="18"/>
        </w:rPr>
        <w:t>…………………………………………………</w:t>
      </w:r>
      <w:r w:rsidR="00C333A1" w:rsidRPr="00136DD2">
        <w:rPr>
          <w:rFonts w:ascii="Trebuchet MS" w:hAnsi="Trebuchet MS"/>
          <w:color w:val="0070C0"/>
          <w:sz w:val="18"/>
          <w:szCs w:val="18"/>
        </w:rPr>
        <w:t>…</w:t>
      </w:r>
      <w:proofErr w:type="gramStart"/>
      <w:r w:rsidR="00C333A1" w:rsidRPr="00136DD2">
        <w:rPr>
          <w:rFonts w:ascii="Trebuchet MS" w:hAnsi="Trebuchet MS"/>
          <w:color w:val="0070C0"/>
          <w:sz w:val="18"/>
          <w:szCs w:val="18"/>
        </w:rPr>
        <w:t>…….</w:t>
      </w:r>
      <w:proofErr w:type="gramEnd"/>
      <w:r w:rsidR="005463A7" w:rsidRPr="00136DD2">
        <w:rPr>
          <w:rFonts w:ascii="Trebuchet MS" w:hAnsi="Trebuchet MS"/>
          <w:color w:val="0070C0"/>
          <w:sz w:val="18"/>
          <w:szCs w:val="18"/>
        </w:rPr>
        <w:t>…………………</w:t>
      </w:r>
    </w:p>
    <w:p w14:paraId="7843DA15" w14:textId="5B113BEE" w:rsidR="00063422" w:rsidRPr="00063422" w:rsidRDefault="00063422" w:rsidP="000634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rebuchet MS" w:hAnsi="Trebuchet MS"/>
          <w:sz w:val="18"/>
          <w:szCs w:val="18"/>
        </w:rPr>
      </w:pPr>
      <w:r w:rsidRPr="00B52B0F">
        <w:rPr>
          <w:rFonts w:ascii="Trebuchet MS" w:hAnsi="Trebuchet MS"/>
          <w:sz w:val="18"/>
          <w:szCs w:val="18"/>
        </w:rPr>
        <w:t xml:space="preserve">N°SIRET du siège du membre du groupement : </w:t>
      </w:r>
      <w:r w:rsidRPr="00B52B0F">
        <w:rPr>
          <w:rFonts w:ascii="Trebuchet MS" w:hAnsi="Trebuchet MS"/>
          <w:color w:val="0070C0"/>
          <w:sz w:val="18"/>
          <w:szCs w:val="18"/>
        </w:rPr>
        <w:t>……………………………………………………</w:t>
      </w:r>
      <w:proofErr w:type="gramStart"/>
      <w:r w:rsidRPr="00B52B0F">
        <w:rPr>
          <w:rFonts w:ascii="Trebuchet MS" w:hAnsi="Trebuchet MS"/>
          <w:color w:val="0070C0"/>
          <w:sz w:val="18"/>
          <w:szCs w:val="18"/>
        </w:rPr>
        <w:t>…….</w:t>
      </w:r>
      <w:proofErr w:type="gramEnd"/>
      <w:r w:rsidRPr="00B52B0F">
        <w:rPr>
          <w:rFonts w:ascii="Trebuchet MS" w:hAnsi="Trebuchet MS"/>
          <w:color w:val="0070C0"/>
          <w:sz w:val="18"/>
          <w:szCs w:val="18"/>
        </w:rPr>
        <w:t>………………</w:t>
      </w:r>
    </w:p>
    <w:p w14:paraId="13C79FAE" w14:textId="6B1AAAF7" w:rsidR="005966C9" w:rsidRPr="00136DD2" w:rsidRDefault="005966C9" w:rsidP="00E621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rebuchet MS" w:hAnsi="Trebuchet MS"/>
          <w:sz w:val="18"/>
          <w:szCs w:val="18"/>
        </w:rPr>
      </w:pPr>
      <w:r w:rsidRPr="00136DD2">
        <w:rPr>
          <w:rFonts w:ascii="Trebuchet MS" w:hAnsi="Trebuchet MS"/>
          <w:sz w:val="18"/>
          <w:szCs w:val="18"/>
        </w:rPr>
        <w:t xml:space="preserve">Nom et coordonnées (téléphone, email) de la personne </w:t>
      </w:r>
      <w:r w:rsidR="00751DB7" w:rsidRPr="00136DD2">
        <w:rPr>
          <w:rFonts w:ascii="Trebuchet MS" w:hAnsi="Trebuchet MS"/>
          <w:sz w:val="18"/>
          <w:szCs w:val="18"/>
        </w:rPr>
        <w:t xml:space="preserve">en charge de la demande </w:t>
      </w:r>
      <w:r w:rsidR="009C0F87" w:rsidRPr="00136DD2">
        <w:rPr>
          <w:rFonts w:ascii="Trebuchet MS" w:hAnsi="Trebuchet MS"/>
          <w:sz w:val="18"/>
          <w:szCs w:val="18"/>
        </w:rPr>
        <w:t xml:space="preserve">: </w:t>
      </w:r>
      <w:r w:rsidR="005463A7" w:rsidRPr="00136DD2">
        <w:rPr>
          <w:rFonts w:ascii="Trebuchet MS" w:hAnsi="Trebuchet MS"/>
          <w:color w:val="0070C0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6C459BBE" w14:textId="77777777" w:rsidR="0073127D" w:rsidRPr="00136DD2" w:rsidRDefault="0073127D" w:rsidP="0073127D">
      <w:pPr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rebuchet MS" w:hAnsi="Trebuchet MS"/>
          <w:sz w:val="18"/>
          <w:szCs w:val="18"/>
        </w:rPr>
      </w:pPr>
      <w:r w:rsidRPr="00136DD2">
        <w:rPr>
          <w:rFonts w:ascii="Trebuchet MS" w:hAnsi="Trebuchet MS"/>
          <w:color w:val="0070C0"/>
          <w:sz w:val="18"/>
          <w:szCs w:val="18"/>
        </w:rPr>
        <w:t>………………………………………………………………………………………………………………………………………..</w:t>
      </w:r>
    </w:p>
    <w:p w14:paraId="4574B771" w14:textId="77777777" w:rsidR="005966C9" w:rsidRPr="00136DD2" w:rsidRDefault="005966C9" w:rsidP="00E621D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rebuchet MS" w:hAnsi="Trebuchet MS"/>
          <w:sz w:val="18"/>
          <w:szCs w:val="18"/>
        </w:rPr>
      </w:pPr>
      <w:r w:rsidRPr="00136DD2">
        <w:rPr>
          <w:rFonts w:ascii="Trebuchet MS" w:hAnsi="Trebuchet MS"/>
          <w:sz w:val="18"/>
          <w:szCs w:val="18"/>
        </w:rPr>
        <w:t>Informa</w:t>
      </w:r>
      <w:r w:rsidR="00E621DF" w:rsidRPr="00136DD2">
        <w:rPr>
          <w:rFonts w:ascii="Trebuchet MS" w:hAnsi="Trebuchet MS"/>
          <w:sz w:val="18"/>
          <w:szCs w:val="18"/>
        </w:rPr>
        <w:t>tions techniques relatives au point</w:t>
      </w:r>
      <w:r w:rsidRPr="00136DD2">
        <w:rPr>
          <w:rFonts w:ascii="Trebuchet MS" w:hAnsi="Trebuchet MS"/>
          <w:sz w:val="18"/>
          <w:szCs w:val="18"/>
        </w:rPr>
        <w:t xml:space="preserve"> de livraison concernées par l’ordre de service</w:t>
      </w:r>
    </w:p>
    <w:p w14:paraId="29AE47CA" w14:textId="77777777" w:rsidR="005463A7" w:rsidRPr="00136DD2" w:rsidRDefault="005966C9" w:rsidP="00E621D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Trebuchet MS" w:hAnsi="Trebuchet MS"/>
          <w:color w:val="0070C0"/>
          <w:sz w:val="18"/>
          <w:szCs w:val="18"/>
        </w:rPr>
      </w:pPr>
      <w:r w:rsidRPr="00136DD2">
        <w:rPr>
          <w:rFonts w:ascii="Trebuchet MS" w:hAnsi="Trebuchet MS"/>
          <w:sz w:val="18"/>
          <w:szCs w:val="18"/>
        </w:rPr>
        <w:t>Le nom du point de livraison</w:t>
      </w:r>
      <w:r w:rsidR="00B57ACA" w:rsidRPr="00136DD2">
        <w:rPr>
          <w:rFonts w:ascii="Trebuchet MS" w:hAnsi="Trebuchet MS"/>
          <w:sz w:val="18"/>
          <w:szCs w:val="18"/>
        </w:rPr>
        <w:t xml:space="preserve"> </w:t>
      </w:r>
      <w:r w:rsidR="009C0F87" w:rsidRPr="00136DD2">
        <w:rPr>
          <w:rFonts w:ascii="Trebuchet MS" w:hAnsi="Trebuchet MS"/>
          <w:sz w:val="18"/>
          <w:szCs w:val="18"/>
        </w:rPr>
        <w:t xml:space="preserve">: </w:t>
      </w:r>
      <w:r w:rsidR="00C333A1" w:rsidRPr="00136DD2">
        <w:rPr>
          <w:rFonts w:ascii="Trebuchet MS" w:hAnsi="Trebuchet MS"/>
          <w:color w:val="0070C0"/>
          <w:sz w:val="18"/>
          <w:szCs w:val="18"/>
        </w:rPr>
        <w:t>…………</w:t>
      </w:r>
      <w:r w:rsidR="00B57ACA" w:rsidRPr="00136DD2">
        <w:rPr>
          <w:rFonts w:ascii="Trebuchet MS" w:hAnsi="Trebuchet MS"/>
          <w:color w:val="0070C0"/>
          <w:sz w:val="18"/>
          <w:szCs w:val="18"/>
        </w:rPr>
        <w:t>…………………</w:t>
      </w:r>
      <w:r w:rsidR="00C333A1" w:rsidRPr="00136DD2">
        <w:rPr>
          <w:rFonts w:ascii="Trebuchet MS" w:hAnsi="Trebuchet MS"/>
          <w:color w:val="0070C0"/>
          <w:sz w:val="18"/>
          <w:szCs w:val="18"/>
        </w:rPr>
        <w:t>……………………………………………….</w:t>
      </w:r>
    </w:p>
    <w:p w14:paraId="1E04CCC7" w14:textId="77777777" w:rsidR="005966C9" w:rsidRPr="00136DD2" w:rsidRDefault="005966C9" w:rsidP="00E621D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Trebuchet MS" w:hAnsi="Trebuchet MS"/>
          <w:color w:val="0070C0"/>
          <w:sz w:val="18"/>
          <w:szCs w:val="18"/>
        </w:rPr>
      </w:pPr>
      <w:r w:rsidRPr="00136DD2">
        <w:rPr>
          <w:rFonts w:ascii="Trebuchet MS" w:hAnsi="Trebuchet MS"/>
          <w:sz w:val="18"/>
          <w:szCs w:val="18"/>
        </w:rPr>
        <w:t>L’adresse complète du point de livraison</w:t>
      </w:r>
      <w:r w:rsidR="009C0F87" w:rsidRPr="00136DD2">
        <w:rPr>
          <w:rFonts w:ascii="Trebuchet MS" w:hAnsi="Trebuchet MS"/>
          <w:sz w:val="18"/>
          <w:szCs w:val="18"/>
        </w:rPr>
        <w:t xml:space="preserve"> : </w:t>
      </w:r>
      <w:r w:rsidR="005463A7" w:rsidRPr="00136DD2">
        <w:rPr>
          <w:rFonts w:ascii="Trebuchet MS" w:hAnsi="Trebuchet MS"/>
          <w:color w:val="0070C0"/>
          <w:sz w:val="18"/>
          <w:szCs w:val="18"/>
        </w:rPr>
        <w:t>………………………………………………………….</w:t>
      </w:r>
    </w:p>
    <w:p w14:paraId="3930B134" w14:textId="77777777" w:rsidR="00C333A1" w:rsidRPr="00136DD2" w:rsidRDefault="005966C9" w:rsidP="00C333A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Trebuchet MS" w:hAnsi="Trebuchet MS"/>
          <w:color w:val="0070C0"/>
          <w:sz w:val="18"/>
          <w:szCs w:val="18"/>
        </w:rPr>
      </w:pPr>
      <w:r w:rsidRPr="00136DD2">
        <w:rPr>
          <w:rFonts w:ascii="Trebuchet MS" w:hAnsi="Trebuchet MS"/>
          <w:sz w:val="18"/>
          <w:szCs w:val="18"/>
        </w:rPr>
        <w:t>La référence acheminement du point de livraison (</w:t>
      </w:r>
      <w:proofErr w:type="gramStart"/>
      <w:r w:rsidRPr="00136DD2">
        <w:rPr>
          <w:rFonts w:ascii="Trebuchet MS" w:hAnsi="Trebuchet MS"/>
          <w:sz w:val="18"/>
          <w:szCs w:val="18"/>
        </w:rPr>
        <w:t>RAE)</w:t>
      </w:r>
      <w:r w:rsidR="009C0F87" w:rsidRPr="00136DD2">
        <w:rPr>
          <w:rFonts w:ascii="Trebuchet MS" w:hAnsi="Trebuchet MS"/>
          <w:sz w:val="18"/>
          <w:szCs w:val="18"/>
        </w:rPr>
        <w:t xml:space="preserve">  :</w:t>
      </w:r>
      <w:proofErr w:type="gramEnd"/>
      <w:r w:rsidR="009C0F87" w:rsidRPr="00136DD2">
        <w:rPr>
          <w:rFonts w:ascii="Trebuchet MS" w:hAnsi="Trebuchet MS"/>
          <w:sz w:val="18"/>
          <w:szCs w:val="18"/>
        </w:rPr>
        <w:t xml:space="preserve"> </w:t>
      </w:r>
      <w:r w:rsidR="005463A7" w:rsidRPr="00136DD2">
        <w:rPr>
          <w:rFonts w:ascii="Trebuchet MS" w:hAnsi="Trebuchet MS"/>
          <w:color w:val="0070C0"/>
          <w:sz w:val="18"/>
          <w:szCs w:val="18"/>
        </w:rPr>
        <w:t>………………………………….</w:t>
      </w:r>
    </w:p>
    <w:p w14:paraId="1C0AF99A" w14:textId="4666CA4D" w:rsidR="005966C9" w:rsidRPr="00136DD2" w:rsidRDefault="00C333A1" w:rsidP="00E621D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Trebuchet MS" w:hAnsi="Trebuchet MS"/>
          <w:sz w:val="18"/>
          <w:szCs w:val="18"/>
        </w:rPr>
      </w:pPr>
      <w:r w:rsidRPr="00136DD2">
        <w:rPr>
          <w:rFonts w:ascii="Trebuchet MS" w:hAnsi="Trebuchet MS"/>
          <w:sz w:val="18"/>
          <w:szCs w:val="18"/>
        </w:rPr>
        <w:t xml:space="preserve">Date demandée de </w:t>
      </w:r>
      <w:r w:rsidR="00063422">
        <w:rPr>
          <w:rFonts w:ascii="Trebuchet MS" w:hAnsi="Trebuchet MS"/>
          <w:sz w:val="18"/>
          <w:szCs w:val="18"/>
        </w:rPr>
        <w:t>détachement</w:t>
      </w:r>
      <w:r w:rsidRPr="00136DD2">
        <w:rPr>
          <w:rFonts w:ascii="Trebuchet MS" w:hAnsi="Trebuchet MS"/>
          <w:sz w:val="18"/>
          <w:szCs w:val="18"/>
        </w:rPr>
        <w:t xml:space="preserve"> du point de livraison </w:t>
      </w:r>
      <w:r w:rsidR="005966C9" w:rsidRPr="00136DD2">
        <w:rPr>
          <w:rFonts w:ascii="Trebuchet MS" w:hAnsi="Trebuchet MS"/>
          <w:sz w:val="18"/>
          <w:szCs w:val="18"/>
        </w:rPr>
        <w:t>(sous réserve du respect du délai minimal)</w:t>
      </w:r>
      <w:r w:rsidRPr="00136DD2">
        <w:rPr>
          <w:rFonts w:ascii="Trebuchet MS" w:hAnsi="Trebuchet MS"/>
          <w:sz w:val="18"/>
          <w:szCs w:val="18"/>
        </w:rPr>
        <w:t xml:space="preserve"> </w:t>
      </w:r>
      <w:r w:rsidR="009C0F87" w:rsidRPr="00136DD2">
        <w:rPr>
          <w:rFonts w:ascii="Trebuchet MS" w:hAnsi="Trebuchet MS"/>
          <w:sz w:val="18"/>
          <w:szCs w:val="18"/>
        </w:rPr>
        <w:t xml:space="preserve">: </w:t>
      </w:r>
      <w:r w:rsidR="00E621DF" w:rsidRPr="00136DD2">
        <w:rPr>
          <w:rFonts w:ascii="Trebuchet MS" w:hAnsi="Trebuchet MS"/>
          <w:color w:val="0070C0"/>
          <w:sz w:val="18"/>
          <w:szCs w:val="18"/>
        </w:rPr>
        <w:t>………………………………………</w:t>
      </w:r>
    </w:p>
    <w:p w14:paraId="6C163706" w14:textId="77777777" w:rsidR="00C333A1" w:rsidRPr="00136DD2" w:rsidRDefault="00C333A1" w:rsidP="00C333A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Trebuchet MS" w:hAnsi="Trebuchet MS"/>
          <w:color w:val="0070C0"/>
          <w:sz w:val="18"/>
          <w:szCs w:val="18"/>
        </w:rPr>
      </w:pPr>
      <w:r w:rsidRPr="00136DD2">
        <w:rPr>
          <w:rFonts w:ascii="Trebuchet MS" w:hAnsi="Trebuchet MS"/>
          <w:sz w:val="18"/>
          <w:szCs w:val="18"/>
        </w:rPr>
        <w:t>Dépose de compteur (oui/</w:t>
      </w:r>
      <w:proofErr w:type="gramStart"/>
      <w:r w:rsidRPr="00136DD2">
        <w:rPr>
          <w:rFonts w:ascii="Trebuchet MS" w:hAnsi="Trebuchet MS"/>
          <w:sz w:val="18"/>
          <w:szCs w:val="18"/>
        </w:rPr>
        <w:t>non)  :</w:t>
      </w:r>
      <w:proofErr w:type="gramEnd"/>
      <w:r w:rsidRPr="00136DD2">
        <w:rPr>
          <w:rFonts w:ascii="Trebuchet MS" w:hAnsi="Trebuchet MS"/>
          <w:sz w:val="18"/>
          <w:szCs w:val="18"/>
        </w:rPr>
        <w:t xml:space="preserve"> </w:t>
      </w:r>
      <w:r w:rsidRPr="00136DD2">
        <w:rPr>
          <w:rFonts w:ascii="Trebuchet MS" w:hAnsi="Trebuchet MS"/>
          <w:color w:val="0070C0"/>
          <w:sz w:val="18"/>
          <w:szCs w:val="18"/>
        </w:rPr>
        <w:t>…………</w:t>
      </w:r>
    </w:p>
    <w:p w14:paraId="2B49D638" w14:textId="77777777" w:rsidR="00C333A1" w:rsidRPr="00136DD2" w:rsidRDefault="00C333A1" w:rsidP="00C333A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/>
          <w:sz w:val="18"/>
          <w:szCs w:val="18"/>
        </w:rPr>
      </w:pPr>
    </w:p>
    <w:p w14:paraId="4AABF1B1" w14:textId="30BB79F5" w:rsidR="006B7252" w:rsidRPr="00136DD2" w:rsidRDefault="00063422" w:rsidP="006B7252">
      <w:pPr>
        <w:jc w:val="both"/>
        <w:rPr>
          <w:rFonts w:ascii="Trebuchet MS" w:hAnsi="Trebuchet MS"/>
          <w:sz w:val="18"/>
          <w:szCs w:val="18"/>
        </w:rPr>
      </w:pPr>
      <w:r w:rsidRPr="00691B3E">
        <w:rPr>
          <w:rFonts w:ascii="Trebuchet MS" w:hAnsi="Trebuchet MS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DCF5C8" wp14:editId="5CDAB039">
                <wp:simplePos x="0" y="0"/>
                <wp:positionH relativeFrom="column">
                  <wp:posOffset>3011918</wp:posOffset>
                </wp:positionH>
                <wp:positionV relativeFrom="paragraph">
                  <wp:posOffset>193419</wp:posOffset>
                </wp:positionV>
                <wp:extent cx="2750820" cy="1412240"/>
                <wp:effectExtent l="0" t="0" r="11430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0820" cy="14122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F8C633" id="Rectangle 1" o:spid="_x0000_s1026" style="position:absolute;margin-left:237.15pt;margin-top:15.25pt;width:216.6pt;height:111.2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" filled="f" strokecolor="black [3213]" strokeweight=".25pt"/>
            </w:pict>
          </mc:Fallback>
        </mc:AlternateContent>
      </w:r>
      <w:r w:rsidRPr="00691B3E">
        <w:rPr>
          <w:rFonts w:ascii="Trebuchet MS" w:hAnsi="Trebuchet MS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D44343" wp14:editId="55FEFF16">
                <wp:simplePos x="0" y="0"/>
                <wp:positionH relativeFrom="column">
                  <wp:posOffset>-109182</wp:posOffset>
                </wp:positionH>
                <wp:positionV relativeFrom="paragraph">
                  <wp:posOffset>176283</wp:posOffset>
                </wp:positionV>
                <wp:extent cx="2750820" cy="1412240"/>
                <wp:effectExtent l="0" t="0" r="11430" b="165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0820" cy="14122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C208B" id="Rectangle 5" o:spid="_x0000_s1026" style="position:absolute;margin-left:-8.6pt;margin-top:13.9pt;width:216.6pt;height:111.2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" filled="f" strokecolor="black [3213]" strokeweight=".25pt"/>
            </w:pict>
          </mc:Fallback>
        </mc:AlternateContent>
      </w:r>
    </w:p>
    <w:p w14:paraId="4163FADA" w14:textId="77777777" w:rsidR="006B7252" w:rsidRPr="00136DD2" w:rsidRDefault="006B7252" w:rsidP="006B7252">
      <w:pPr>
        <w:jc w:val="both"/>
        <w:rPr>
          <w:rFonts w:ascii="Trebuchet MS" w:hAnsi="Trebuchet MS"/>
          <w:sz w:val="18"/>
          <w:szCs w:val="18"/>
        </w:rPr>
        <w:sectPr w:rsidR="006B7252" w:rsidRPr="00136DD2" w:rsidSect="00E621DF">
          <w:headerReference w:type="default" r:id="rId8"/>
          <w:pgSz w:w="11906" w:h="16838"/>
          <w:pgMar w:top="975" w:right="1417" w:bottom="1417" w:left="1417" w:header="284" w:footer="388" w:gutter="0"/>
          <w:cols w:space="708"/>
          <w:docGrid w:linePitch="360"/>
        </w:sectPr>
      </w:pPr>
    </w:p>
    <w:p w14:paraId="339B5816" w14:textId="07285116" w:rsidR="00E621DF" w:rsidRPr="00136DD2" w:rsidRDefault="006B7252" w:rsidP="00E621DF">
      <w:pPr>
        <w:jc w:val="both"/>
        <w:rPr>
          <w:rFonts w:ascii="Trebuchet MS" w:hAnsi="Trebuchet MS"/>
          <w:color w:val="0070C0"/>
          <w:sz w:val="18"/>
          <w:szCs w:val="18"/>
        </w:rPr>
      </w:pPr>
      <w:r w:rsidRPr="00136DD2">
        <w:rPr>
          <w:rFonts w:ascii="Trebuchet MS" w:hAnsi="Trebuchet MS"/>
          <w:sz w:val="18"/>
          <w:szCs w:val="18"/>
        </w:rPr>
        <w:t>Fait à</w:t>
      </w:r>
      <w:r w:rsidR="00E621DF" w:rsidRPr="00136DD2">
        <w:rPr>
          <w:rFonts w:ascii="Trebuchet MS" w:hAnsi="Trebuchet MS"/>
          <w:color w:val="0070C0"/>
          <w:sz w:val="18"/>
          <w:szCs w:val="18"/>
        </w:rPr>
        <w:t xml:space="preserve"> ………………………………………</w:t>
      </w:r>
      <w:proofErr w:type="gramStart"/>
      <w:r w:rsidR="00E621DF" w:rsidRPr="00136DD2">
        <w:rPr>
          <w:rFonts w:ascii="Trebuchet MS" w:hAnsi="Trebuchet MS"/>
          <w:color w:val="0070C0"/>
          <w:sz w:val="18"/>
          <w:szCs w:val="18"/>
        </w:rPr>
        <w:t>…….</w:t>
      </w:r>
      <w:proofErr w:type="gramEnd"/>
      <w:r w:rsidR="00E621DF" w:rsidRPr="00136DD2">
        <w:rPr>
          <w:rFonts w:ascii="Trebuchet MS" w:hAnsi="Trebuchet MS"/>
          <w:color w:val="0070C0"/>
          <w:sz w:val="18"/>
          <w:szCs w:val="18"/>
        </w:rPr>
        <w:t>.…</w:t>
      </w:r>
    </w:p>
    <w:p w14:paraId="698F0421" w14:textId="4E639BE5" w:rsidR="00E621DF" w:rsidRPr="00136DD2" w:rsidRDefault="00063422" w:rsidP="00E621DF">
      <w:pPr>
        <w:jc w:val="both"/>
        <w:rPr>
          <w:rFonts w:ascii="Trebuchet MS" w:hAnsi="Trebuchet MS"/>
          <w:color w:val="0070C0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L</w:t>
      </w:r>
      <w:r w:rsidR="006B7252" w:rsidRPr="00136DD2">
        <w:rPr>
          <w:rFonts w:ascii="Trebuchet MS" w:hAnsi="Trebuchet MS"/>
          <w:sz w:val="18"/>
          <w:szCs w:val="18"/>
        </w:rPr>
        <w:t>e :</w:t>
      </w:r>
      <w:r w:rsidR="009C0F87" w:rsidRPr="00136DD2">
        <w:rPr>
          <w:rFonts w:ascii="Trebuchet MS" w:hAnsi="Trebuchet MS"/>
          <w:sz w:val="18"/>
          <w:szCs w:val="18"/>
        </w:rPr>
        <w:t xml:space="preserve"> </w:t>
      </w:r>
      <w:r w:rsidR="009C0F87" w:rsidRPr="00136DD2">
        <w:rPr>
          <w:rFonts w:ascii="Trebuchet MS" w:hAnsi="Trebuchet MS"/>
          <w:color w:val="0070C0"/>
          <w:sz w:val="18"/>
          <w:szCs w:val="18"/>
        </w:rPr>
        <w:t>……………………</w:t>
      </w:r>
      <w:r w:rsidR="00E621DF" w:rsidRPr="00136DD2">
        <w:rPr>
          <w:rFonts w:ascii="Trebuchet MS" w:hAnsi="Trebuchet MS"/>
          <w:color w:val="0070C0"/>
          <w:sz w:val="18"/>
          <w:szCs w:val="18"/>
        </w:rPr>
        <w:t>……………………………….</w:t>
      </w:r>
    </w:p>
    <w:p w14:paraId="2E9E5269" w14:textId="0C9207C2" w:rsidR="006B7252" w:rsidRPr="00136DD2" w:rsidRDefault="00E621DF" w:rsidP="00E621DF">
      <w:pPr>
        <w:jc w:val="both"/>
        <w:rPr>
          <w:rFonts w:ascii="Trebuchet MS" w:hAnsi="Trebuchet MS"/>
          <w:sz w:val="18"/>
          <w:szCs w:val="18"/>
        </w:rPr>
      </w:pPr>
      <w:r w:rsidRPr="00136DD2">
        <w:rPr>
          <w:rFonts w:ascii="Trebuchet MS" w:hAnsi="Trebuchet MS"/>
          <w:sz w:val="18"/>
          <w:szCs w:val="18"/>
        </w:rPr>
        <w:t xml:space="preserve">Signature </w:t>
      </w:r>
      <w:r w:rsidR="00063422">
        <w:rPr>
          <w:rFonts w:ascii="Trebuchet MS" w:hAnsi="Trebuchet MS"/>
          <w:sz w:val="18"/>
          <w:szCs w:val="18"/>
        </w:rPr>
        <w:t xml:space="preserve">et cachet </w:t>
      </w:r>
      <w:r w:rsidRPr="00136DD2">
        <w:rPr>
          <w:rFonts w:ascii="Trebuchet MS" w:hAnsi="Trebuchet MS"/>
          <w:sz w:val="18"/>
          <w:szCs w:val="18"/>
        </w:rPr>
        <w:t>du membre </w:t>
      </w:r>
    </w:p>
    <w:p w14:paraId="0ACC599E" w14:textId="77777777" w:rsidR="00E621DF" w:rsidRPr="00136DD2" w:rsidRDefault="006B7252" w:rsidP="006B7252">
      <w:pPr>
        <w:jc w:val="both"/>
        <w:rPr>
          <w:rFonts w:ascii="Trebuchet MS" w:hAnsi="Trebuchet MS"/>
          <w:sz w:val="18"/>
          <w:szCs w:val="18"/>
        </w:rPr>
      </w:pPr>
      <w:r w:rsidRPr="00136DD2">
        <w:rPr>
          <w:rFonts w:ascii="Trebuchet MS" w:hAnsi="Trebuchet MS"/>
          <w:sz w:val="18"/>
          <w:szCs w:val="18"/>
        </w:rPr>
        <w:t xml:space="preserve">Reçu le présent ordre de service </w:t>
      </w:r>
    </w:p>
    <w:p w14:paraId="5C96C336" w14:textId="6566DA1A" w:rsidR="006B7252" w:rsidRPr="00136DD2" w:rsidRDefault="00063422" w:rsidP="006B7252">
      <w:pPr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L</w:t>
      </w:r>
      <w:r w:rsidR="006B7252" w:rsidRPr="00136DD2">
        <w:rPr>
          <w:rFonts w:ascii="Trebuchet MS" w:hAnsi="Trebuchet MS"/>
          <w:sz w:val="18"/>
          <w:szCs w:val="18"/>
        </w:rPr>
        <w:t>e :</w:t>
      </w:r>
      <w:r w:rsidR="005C6C8F" w:rsidRPr="00136DD2">
        <w:rPr>
          <w:rFonts w:ascii="Trebuchet MS" w:hAnsi="Trebuchet MS"/>
          <w:sz w:val="18"/>
          <w:szCs w:val="18"/>
        </w:rPr>
        <w:t xml:space="preserve"> </w:t>
      </w:r>
      <w:r w:rsidR="005C6C8F" w:rsidRPr="00136DD2">
        <w:rPr>
          <w:rFonts w:ascii="Trebuchet MS" w:hAnsi="Trebuchet MS"/>
          <w:color w:val="0070C0"/>
          <w:sz w:val="18"/>
          <w:szCs w:val="18"/>
        </w:rPr>
        <w:t>………………………………………</w:t>
      </w:r>
      <w:r w:rsidR="00E621DF" w:rsidRPr="00136DD2">
        <w:rPr>
          <w:rFonts w:ascii="Trebuchet MS" w:hAnsi="Trebuchet MS"/>
          <w:color w:val="0070C0"/>
          <w:sz w:val="18"/>
          <w:szCs w:val="18"/>
        </w:rPr>
        <w:t>……</w:t>
      </w:r>
      <w:proofErr w:type="gramStart"/>
      <w:r w:rsidR="00E621DF" w:rsidRPr="00136DD2">
        <w:rPr>
          <w:rFonts w:ascii="Trebuchet MS" w:hAnsi="Trebuchet MS"/>
          <w:color w:val="0070C0"/>
          <w:sz w:val="18"/>
          <w:szCs w:val="18"/>
        </w:rPr>
        <w:t>…….</w:t>
      </w:r>
      <w:proofErr w:type="gramEnd"/>
      <w:r w:rsidR="00E621DF" w:rsidRPr="00136DD2">
        <w:rPr>
          <w:rFonts w:ascii="Trebuchet MS" w:hAnsi="Trebuchet MS"/>
          <w:color w:val="0070C0"/>
          <w:sz w:val="18"/>
          <w:szCs w:val="18"/>
        </w:rPr>
        <w:t>.</w:t>
      </w:r>
    </w:p>
    <w:p w14:paraId="1ECBCD07" w14:textId="238CFD67" w:rsidR="006B7252" w:rsidRPr="00136DD2" w:rsidRDefault="00E621DF" w:rsidP="006B7252">
      <w:pPr>
        <w:rPr>
          <w:rFonts w:ascii="Trebuchet MS" w:hAnsi="Trebuchet MS"/>
          <w:sz w:val="18"/>
          <w:szCs w:val="18"/>
        </w:rPr>
        <w:sectPr w:rsidR="006B7252" w:rsidRPr="00136DD2" w:rsidSect="00E621DF">
          <w:type w:val="continuous"/>
          <w:pgSz w:w="11906" w:h="16838"/>
          <w:pgMar w:top="975" w:right="1417" w:bottom="709" w:left="1417" w:header="284" w:footer="388" w:gutter="0"/>
          <w:cols w:num="2" w:space="708"/>
          <w:docGrid w:linePitch="360"/>
        </w:sectPr>
      </w:pPr>
      <w:r w:rsidRPr="00136DD2">
        <w:rPr>
          <w:rFonts w:ascii="Trebuchet MS" w:hAnsi="Trebuchet MS"/>
          <w:sz w:val="18"/>
          <w:szCs w:val="18"/>
        </w:rPr>
        <w:t>Signature</w:t>
      </w:r>
      <w:r w:rsidR="00063422">
        <w:rPr>
          <w:rFonts w:ascii="Trebuchet MS" w:hAnsi="Trebuchet MS"/>
          <w:sz w:val="18"/>
          <w:szCs w:val="18"/>
        </w:rPr>
        <w:t xml:space="preserve"> et cachet</w:t>
      </w:r>
      <w:r w:rsidRPr="00136DD2">
        <w:rPr>
          <w:rFonts w:ascii="Trebuchet MS" w:hAnsi="Trebuchet MS"/>
          <w:sz w:val="18"/>
          <w:szCs w:val="18"/>
        </w:rPr>
        <w:t xml:space="preserve"> du titulaire</w:t>
      </w:r>
    </w:p>
    <w:p w14:paraId="0B855A4A" w14:textId="77777777" w:rsidR="006B7252" w:rsidRPr="00136DD2" w:rsidRDefault="006B7252" w:rsidP="00E621DF">
      <w:pPr>
        <w:rPr>
          <w:rFonts w:ascii="Trebuchet MS" w:hAnsi="Trebuchet MS"/>
          <w:sz w:val="18"/>
          <w:szCs w:val="18"/>
        </w:rPr>
      </w:pPr>
    </w:p>
    <w:sectPr w:rsidR="006B7252" w:rsidRPr="00136DD2" w:rsidSect="00681C0D">
      <w:type w:val="continuous"/>
      <w:pgSz w:w="11906" w:h="16838"/>
      <w:pgMar w:top="97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031C0" w14:textId="77777777" w:rsidR="00E621DF" w:rsidRDefault="00E621DF">
      <w:pPr>
        <w:spacing w:after="0" w:line="240" w:lineRule="auto"/>
      </w:pPr>
      <w:r>
        <w:separator/>
      </w:r>
    </w:p>
  </w:endnote>
  <w:endnote w:type="continuationSeparator" w:id="0">
    <w:p w14:paraId="3A0CE55D" w14:textId="77777777" w:rsidR="00E621DF" w:rsidRDefault="00E62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E07B0" w14:textId="77777777" w:rsidR="00E621DF" w:rsidRDefault="00E621DF">
      <w:pPr>
        <w:spacing w:after="0" w:line="240" w:lineRule="auto"/>
      </w:pPr>
      <w:r>
        <w:separator/>
      </w:r>
    </w:p>
  </w:footnote>
  <w:footnote w:type="continuationSeparator" w:id="0">
    <w:p w14:paraId="4B63C8A2" w14:textId="77777777" w:rsidR="00E621DF" w:rsidRDefault="00E62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A7C93" w14:textId="6E3699AF" w:rsidR="00E621DF" w:rsidRPr="00136DD2" w:rsidRDefault="00136DD2" w:rsidP="00136DD2">
    <w:pPr>
      <w:pStyle w:val="En-tte"/>
      <w:jc w:val="center"/>
    </w:pPr>
    <w:r w:rsidRPr="00640CE9">
      <w:rPr>
        <w:noProof/>
        <w:lang w:eastAsia="fr-FR"/>
      </w:rPr>
      <w:drawing>
        <wp:inline distT="0" distB="0" distL="0" distR="0" wp14:anchorId="4D60333C" wp14:editId="7E9A7530">
          <wp:extent cx="2679590" cy="535194"/>
          <wp:effectExtent l="0" t="0" r="6985" b="0"/>
          <wp:docPr id="2" name="Image 2" descr="M:\SIEEEN\ACHAT ENERGIE\GBFC\Communication\Logo_Gpt_Energies_BF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SIEEEN\ACHAT ENERGIE\GBFC\Communication\Logo_Gpt_Energies_BF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9785" cy="547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fr-FR"/>
      </w:rPr>
      <w:drawing>
        <wp:inline distT="0" distB="0" distL="0" distR="0" wp14:anchorId="068E9DF7" wp14:editId="284EB305">
          <wp:extent cx="1474759" cy="498307"/>
          <wp:effectExtent l="0" t="0" r="0" b="0"/>
          <wp:docPr id="3" name="Image 3" descr="Résultat de recherche d'images pour &quot;engi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engie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361" cy="51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mailMerge>
    <w:mainDocumentType w:val="formLetters"/>
    <w:dataType w:val="textFile"/>
    <w:activeRecord w:val="-1"/>
  </w:mailMerge>
  <w:revisionView w:markup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6C9"/>
    <w:rsid w:val="00063422"/>
    <w:rsid w:val="00136DD2"/>
    <w:rsid w:val="001A13CC"/>
    <w:rsid w:val="001B5791"/>
    <w:rsid w:val="00216657"/>
    <w:rsid w:val="002A63B6"/>
    <w:rsid w:val="002B6A2E"/>
    <w:rsid w:val="002F0F39"/>
    <w:rsid w:val="00337062"/>
    <w:rsid w:val="003529CF"/>
    <w:rsid w:val="00373BBA"/>
    <w:rsid w:val="003E600E"/>
    <w:rsid w:val="004F34F7"/>
    <w:rsid w:val="005463A7"/>
    <w:rsid w:val="005966C9"/>
    <w:rsid w:val="005C6C8F"/>
    <w:rsid w:val="005D269B"/>
    <w:rsid w:val="00681C0D"/>
    <w:rsid w:val="006B7252"/>
    <w:rsid w:val="0073127D"/>
    <w:rsid w:val="00751DB7"/>
    <w:rsid w:val="00870482"/>
    <w:rsid w:val="008901B2"/>
    <w:rsid w:val="0096033F"/>
    <w:rsid w:val="00973D78"/>
    <w:rsid w:val="009C0F87"/>
    <w:rsid w:val="009E7A0A"/>
    <w:rsid w:val="00B05635"/>
    <w:rsid w:val="00B57ACA"/>
    <w:rsid w:val="00BB0C1C"/>
    <w:rsid w:val="00C333A1"/>
    <w:rsid w:val="00C4054C"/>
    <w:rsid w:val="00CE5552"/>
    <w:rsid w:val="00E32A5B"/>
    <w:rsid w:val="00E621DF"/>
    <w:rsid w:val="00E92739"/>
    <w:rsid w:val="00EF221D"/>
    <w:rsid w:val="00F0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3C7C9E0"/>
  <w15:docId w15:val="{6E6D5F7F-9704-42DD-9938-168B35F6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66C9"/>
    <w:pPr>
      <w:widowControl w:val="0"/>
      <w:ind w:left="720"/>
      <w:contextualSpacing/>
    </w:pPr>
    <w:rPr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5966C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66C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66C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66C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66C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6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66C9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6B7252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color w:val="000000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6B7252"/>
    <w:rPr>
      <w:rFonts w:ascii="Calibri" w:eastAsia="Times New Roman" w:hAnsi="Calibri" w:cs="Calibri"/>
      <w:color w:val="000000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81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1C0D"/>
  </w:style>
  <w:style w:type="paragraph" w:customStyle="1" w:styleId="Default">
    <w:name w:val="Default"/>
    <w:rsid w:val="00681C0D"/>
    <w:pPr>
      <w:autoSpaceDE w:val="0"/>
      <w:autoSpaceDN w:val="0"/>
      <w:adjustRightInd w:val="0"/>
      <w:spacing w:after="0" w:line="240" w:lineRule="auto"/>
    </w:pPr>
    <w:rPr>
      <w:rFonts w:ascii="Arial" w:eastAsia="MS PGothic" w:hAnsi="Arial" w:cs="Arial"/>
      <w:color w:val="000000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681C0D"/>
    <w:rPr>
      <w:rFonts w:cs="Times New Roman"/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73D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8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space-marchepublic@engi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Jérémie Fourage</dc:creator>
  <cp:lastModifiedBy>Thibault DE MONREDON</cp:lastModifiedBy>
  <cp:revision>3</cp:revision>
  <dcterms:created xsi:type="dcterms:W3CDTF">2019-08-06T13:03:00Z</dcterms:created>
  <dcterms:modified xsi:type="dcterms:W3CDTF">2020-06-11T08:38:00Z</dcterms:modified>
</cp:coreProperties>
</file>